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9C8E" w14:textId="4C67EAB6" w:rsidR="003767A5" w:rsidRPr="00992F28" w:rsidRDefault="0054484B">
      <w:r w:rsidRPr="00992F28">
        <w:t xml:space="preserve">The GRAMMY® Award-winning vocal ensemble Chanticleer has been hailed as “the world’s reigning male chorus” by </w:t>
      </w:r>
      <w:r w:rsidRPr="00992F28">
        <w:rPr>
          <w:i/>
        </w:rPr>
        <w:t>The New Yorker</w:t>
      </w:r>
      <w:r w:rsidRPr="00992F28">
        <w:t xml:space="preserve">, and is known around the world as “an orchestra of voices” for its wide-ranging repertoire and dazzling virtuosity.  Founded in San Francisco in 1978 by singer and musicologist Louis Botto, Chanticleer quickly took its place as one of the most prolific recording and </w:t>
      </w:r>
      <w:r w:rsidR="00C652EB" w:rsidRPr="00992F28">
        <w:t>touring ense</w:t>
      </w:r>
      <w:r w:rsidR="0056185D" w:rsidRPr="00992F28">
        <w:t xml:space="preserve">mbles in the world, selling </w:t>
      </w:r>
      <w:r w:rsidR="00C652EB" w:rsidRPr="00992F28">
        <w:t>over one milli</w:t>
      </w:r>
      <w:r w:rsidR="006114AC">
        <w:t>on recordings</w:t>
      </w:r>
      <w:r w:rsidR="0056185D" w:rsidRPr="00992F28">
        <w:t xml:space="preserve"> and </w:t>
      </w:r>
      <w:r w:rsidR="00371070" w:rsidRPr="00992F28">
        <w:t>perform</w:t>
      </w:r>
      <w:r w:rsidR="0056185D" w:rsidRPr="00992F28">
        <w:t>ing</w:t>
      </w:r>
      <w:r w:rsidR="00F42C52" w:rsidRPr="00992F28">
        <w:t xml:space="preserve"> thousands of live concerts</w:t>
      </w:r>
      <w:r w:rsidR="00036AAA" w:rsidRPr="00992F28">
        <w:t xml:space="preserve"> </w:t>
      </w:r>
      <w:r w:rsidR="006114AC">
        <w:t>to audiences around the world</w:t>
      </w:r>
      <w:r w:rsidR="00F42C52" w:rsidRPr="00992F28">
        <w:t xml:space="preserve">. </w:t>
      </w:r>
    </w:p>
    <w:p w14:paraId="7582525B" w14:textId="0F480244" w:rsidR="00BE65F0" w:rsidRPr="006114AC" w:rsidRDefault="00EA5BC6" w:rsidP="00662AAA">
      <w:pPr>
        <w:spacing w:before="100" w:beforeAutospacing="1" w:after="100" w:afterAutospacing="1"/>
      </w:pPr>
      <w:r w:rsidRPr="00992F28">
        <w:t>Chanticleer</w:t>
      </w:r>
      <w:r w:rsidR="004954B0">
        <w:t>’s repertoire is rooted</w:t>
      </w:r>
      <w:r w:rsidR="006114AC">
        <w:t xml:space="preserve"> in </w:t>
      </w:r>
      <w:r w:rsidR="00472AFA">
        <w:t>the renaissance, and has continued to expand to include a</w:t>
      </w:r>
      <w:r w:rsidR="00283D39">
        <w:t xml:space="preserve"> wide range of </w:t>
      </w:r>
      <w:r w:rsidR="00E46035">
        <w:t xml:space="preserve">classical, </w:t>
      </w:r>
      <w:r w:rsidR="006114AC">
        <w:t xml:space="preserve">gospel, </w:t>
      </w:r>
      <w:r w:rsidR="00283D39">
        <w:t xml:space="preserve">jazz, </w:t>
      </w:r>
      <w:r w:rsidR="00472AFA">
        <w:t>popular music, and</w:t>
      </w:r>
      <w:r w:rsidRPr="00992F28">
        <w:t xml:space="preserve"> a deep commitment to the commissioning</w:t>
      </w:r>
      <w:r w:rsidR="00371070" w:rsidRPr="00992F28">
        <w:t xml:space="preserve"> </w:t>
      </w:r>
      <w:r w:rsidR="00036AAA" w:rsidRPr="00992F28">
        <w:t>of new compositions</w:t>
      </w:r>
      <w:r w:rsidR="00307A3C" w:rsidRPr="00992F28">
        <w:t xml:space="preserve"> and arrangements. The ensemble has committed</w:t>
      </w:r>
      <w:r w:rsidR="00371070" w:rsidRPr="00992F28">
        <w:t xml:space="preserve"> much of its </w:t>
      </w:r>
      <w:r w:rsidR="00244096" w:rsidRPr="00992F28">
        <w:t xml:space="preserve">vast recording catalogue </w:t>
      </w:r>
      <w:r w:rsidR="00307A3C" w:rsidRPr="00992F28">
        <w:t xml:space="preserve">to these commissions, garnering GRAMMY® Awards for </w:t>
      </w:r>
      <w:r w:rsidRPr="00992F28">
        <w:t xml:space="preserve">its recording </w:t>
      </w:r>
      <w:r w:rsidR="004C7608" w:rsidRPr="00992F28">
        <w:t xml:space="preserve">of </w:t>
      </w:r>
      <w:r w:rsidR="00307A3C" w:rsidRPr="00992F28">
        <w:t>Sir John Tavener’s “</w:t>
      </w:r>
      <w:r w:rsidR="00307A3C" w:rsidRPr="00992F28">
        <w:rPr>
          <w:i/>
        </w:rPr>
        <w:t>Lamentations &amp; Praises</w:t>
      </w:r>
      <w:r w:rsidR="00307A3C" w:rsidRPr="00992F28">
        <w:t>”, and</w:t>
      </w:r>
      <w:r w:rsidRPr="00992F28">
        <w:t xml:space="preserve"> the </w:t>
      </w:r>
      <w:r w:rsidR="00992F28">
        <w:t xml:space="preserve">ambitious </w:t>
      </w:r>
      <w:r w:rsidRPr="00992F28">
        <w:t>collection of commissioned works</w:t>
      </w:r>
      <w:r w:rsidR="006114AC">
        <w:t xml:space="preserve"> entitled</w:t>
      </w:r>
      <w:r w:rsidR="00307A3C" w:rsidRPr="00992F28">
        <w:t xml:space="preserve"> “Colors of Love”</w:t>
      </w:r>
      <w:r w:rsidR="004C7608" w:rsidRPr="00992F28">
        <w:t xml:space="preserve">.  </w:t>
      </w:r>
      <w:r w:rsidR="006114AC">
        <w:t>Chanticleer is the recipient of the</w:t>
      </w:r>
      <w:r w:rsidR="0034416A" w:rsidRPr="00992F28">
        <w:rPr>
          <w:rFonts w:cs="Times New Roman"/>
          <w:b/>
          <w:bCs/>
          <w:color w:val="363636"/>
        </w:rPr>
        <w:t xml:space="preserve"> Dale </w:t>
      </w:r>
      <w:proofErr w:type="spellStart"/>
      <w:r w:rsidR="0034416A" w:rsidRPr="00992F28">
        <w:rPr>
          <w:rFonts w:cs="Times New Roman"/>
          <w:b/>
          <w:bCs/>
          <w:color w:val="363636"/>
        </w:rPr>
        <w:t>Warland</w:t>
      </w:r>
      <w:proofErr w:type="spellEnd"/>
      <w:r w:rsidR="0034416A" w:rsidRPr="00992F28">
        <w:rPr>
          <w:rFonts w:cs="Times New Roman"/>
          <w:b/>
          <w:bCs/>
          <w:color w:val="363636"/>
        </w:rPr>
        <w:t>/Chorus America Commissioning Award</w:t>
      </w:r>
      <w:r w:rsidR="0034416A" w:rsidRPr="00992F28">
        <w:rPr>
          <w:rFonts w:cs="Times New Roman"/>
          <w:color w:val="363636"/>
        </w:rPr>
        <w:t xml:space="preserve"> and the </w:t>
      </w:r>
      <w:r w:rsidR="0034416A" w:rsidRPr="00992F28">
        <w:rPr>
          <w:rFonts w:cs="Times New Roman"/>
          <w:b/>
          <w:bCs/>
          <w:color w:val="363636"/>
        </w:rPr>
        <w:t>ASCAP/Chorus America</w:t>
      </w:r>
      <w:r w:rsidR="0034416A" w:rsidRPr="00992F28">
        <w:rPr>
          <w:rFonts w:cs="Times New Roman"/>
          <w:color w:val="363636"/>
        </w:rPr>
        <w:t xml:space="preserve"> </w:t>
      </w:r>
      <w:r w:rsidR="0034416A" w:rsidRPr="00992F28">
        <w:rPr>
          <w:rFonts w:cs="Times New Roman"/>
          <w:b/>
          <w:bCs/>
          <w:color w:val="363636"/>
        </w:rPr>
        <w:t>Aw</w:t>
      </w:r>
      <w:r w:rsidR="006114AC">
        <w:rPr>
          <w:rFonts w:cs="Times New Roman"/>
          <w:b/>
          <w:bCs/>
          <w:color w:val="363636"/>
        </w:rPr>
        <w:t>ard for Adventurous Programming</w:t>
      </w:r>
      <w:r w:rsidR="006114AC" w:rsidRPr="006114AC">
        <w:rPr>
          <w:rFonts w:cs="Times New Roman"/>
          <w:bCs/>
          <w:color w:val="363636"/>
        </w:rPr>
        <w:t>, and its</w:t>
      </w:r>
      <w:r w:rsidR="005518F0" w:rsidRPr="00992F28">
        <w:rPr>
          <w:rFonts w:cs="Times New Roman"/>
          <w:bCs/>
          <w:color w:val="363636"/>
        </w:rPr>
        <w:t xml:space="preserve"> Music Director Emeritus Joseph H. Jennings</w:t>
      </w:r>
      <w:r w:rsidR="006114AC">
        <w:rPr>
          <w:rFonts w:cs="Times New Roman"/>
          <w:bCs/>
          <w:color w:val="363636"/>
        </w:rPr>
        <w:t xml:space="preserve"> received the</w:t>
      </w:r>
      <w:r w:rsidR="005518F0" w:rsidRPr="00992F28">
        <w:rPr>
          <w:rFonts w:cs="Times New Roman"/>
          <w:bCs/>
          <w:color w:val="363636"/>
        </w:rPr>
        <w:t xml:space="preserve"> </w:t>
      </w:r>
      <w:r w:rsidR="005518F0" w:rsidRPr="006114AC">
        <w:rPr>
          <w:rFonts w:cs="Times New Roman"/>
          <w:b/>
          <w:bCs/>
          <w:color w:val="363636"/>
        </w:rPr>
        <w:t>Brazeal Wayne Dennard Award</w:t>
      </w:r>
      <w:r w:rsidR="005518F0" w:rsidRPr="00992F28">
        <w:rPr>
          <w:rFonts w:cs="Times New Roman"/>
          <w:bCs/>
          <w:color w:val="363636"/>
        </w:rPr>
        <w:t xml:space="preserve"> for his contribution to the African-American choral traditio</w:t>
      </w:r>
      <w:r w:rsidR="006114AC">
        <w:rPr>
          <w:rFonts w:cs="Times New Roman"/>
          <w:bCs/>
          <w:color w:val="363636"/>
        </w:rPr>
        <w:t>n during his</w:t>
      </w:r>
      <w:r w:rsidR="005518F0" w:rsidRPr="00992F28">
        <w:rPr>
          <w:rFonts w:cs="Times New Roman"/>
          <w:bCs/>
          <w:color w:val="363636"/>
        </w:rPr>
        <w:t xml:space="preserve"> tenure with Chanticleer.  </w:t>
      </w:r>
    </w:p>
    <w:p w14:paraId="62C58B00" w14:textId="1A7F54D3" w:rsidR="00472AFA" w:rsidRDefault="00F90F5D" w:rsidP="00BE65F0">
      <w:pPr>
        <w:spacing w:before="100" w:beforeAutospacing="1" w:after="100" w:afterAutospacing="1"/>
        <w:rPr>
          <w:rFonts w:cs="Times New Roman"/>
          <w:bCs/>
          <w:color w:val="363636"/>
        </w:rPr>
      </w:pPr>
      <w:r>
        <w:rPr>
          <w:rFonts w:cs="Times New Roman"/>
          <w:bCs/>
          <w:color w:val="363636"/>
        </w:rPr>
        <w:t xml:space="preserve">Named for the “clear-singing” rooster in </w:t>
      </w:r>
      <w:r w:rsidRPr="00F90F5D">
        <w:rPr>
          <w:rFonts w:cs="Times New Roman"/>
          <w:color w:val="363636"/>
        </w:rPr>
        <w:t xml:space="preserve">Geoffrey Chaucer’s </w:t>
      </w:r>
      <w:r w:rsidRPr="00F90F5D">
        <w:rPr>
          <w:rFonts w:cs="Times New Roman"/>
          <w:i/>
          <w:iCs/>
          <w:color w:val="363636"/>
        </w:rPr>
        <w:t>Canterbury Tales</w:t>
      </w:r>
      <w:r>
        <w:rPr>
          <w:rFonts w:cs="Times New Roman"/>
          <w:bCs/>
          <w:color w:val="363636"/>
        </w:rPr>
        <w:t xml:space="preserve">, </w:t>
      </w:r>
      <w:r w:rsidR="00BE65F0" w:rsidRPr="00992F28">
        <w:rPr>
          <w:rFonts w:cs="Times New Roman"/>
          <w:bCs/>
          <w:color w:val="363636"/>
        </w:rPr>
        <w:t xml:space="preserve">Chanticleer </w:t>
      </w:r>
      <w:r>
        <w:rPr>
          <w:rFonts w:cs="Times New Roman"/>
          <w:bCs/>
          <w:color w:val="363636"/>
        </w:rPr>
        <w:t>con</w:t>
      </w:r>
      <w:r w:rsidR="00472AFA">
        <w:rPr>
          <w:rFonts w:cs="Times New Roman"/>
          <w:bCs/>
          <w:color w:val="363636"/>
        </w:rPr>
        <w:t>tinues to maintain</w:t>
      </w:r>
      <w:r>
        <w:rPr>
          <w:rFonts w:cs="Times New Roman"/>
          <w:bCs/>
          <w:color w:val="363636"/>
        </w:rPr>
        <w:t xml:space="preserve"> ambitious programming</w:t>
      </w:r>
      <w:r w:rsidR="00BE65F0" w:rsidRPr="00992F28">
        <w:rPr>
          <w:rFonts w:cs="Times New Roman"/>
          <w:bCs/>
          <w:color w:val="363636"/>
        </w:rPr>
        <w:t xml:space="preserve"> in its hometown of San Francisco, including</w:t>
      </w:r>
      <w:r>
        <w:rPr>
          <w:rFonts w:cs="Times New Roman"/>
          <w:bCs/>
          <w:color w:val="363636"/>
        </w:rPr>
        <w:t xml:space="preserve"> a large education and outreach program that rece</w:t>
      </w:r>
      <w:r w:rsidR="00472AFA">
        <w:rPr>
          <w:rFonts w:cs="Times New Roman"/>
          <w:bCs/>
          <w:color w:val="363636"/>
        </w:rPr>
        <w:t>ntly reached over 8,000</w:t>
      </w:r>
      <w:r w:rsidR="006114AC">
        <w:rPr>
          <w:rFonts w:cs="Times New Roman"/>
          <w:bCs/>
          <w:color w:val="363636"/>
        </w:rPr>
        <w:t xml:space="preserve"> people</w:t>
      </w:r>
      <w:r>
        <w:rPr>
          <w:rFonts w:cs="Times New Roman"/>
          <w:bCs/>
          <w:color w:val="363636"/>
        </w:rPr>
        <w:t xml:space="preserve">, and an annual concert series that includes its legendary holiday tradition “A Chanticleer Christmas”.  </w:t>
      </w:r>
    </w:p>
    <w:p w14:paraId="76E9936F" w14:textId="77777777" w:rsidR="0034416A" w:rsidRDefault="0034416A"/>
    <w:sectPr w:rsidR="0034416A" w:rsidSect="0037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4B"/>
    <w:rsid w:val="00036AAA"/>
    <w:rsid w:val="00113EF5"/>
    <w:rsid w:val="00244096"/>
    <w:rsid w:val="00283D39"/>
    <w:rsid w:val="00307A3C"/>
    <w:rsid w:val="0034416A"/>
    <w:rsid w:val="00371070"/>
    <w:rsid w:val="003767A5"/>
    <w:rsid w:val="00472AFA"/>
    <w:rsid w:val="004954B0"/>
    <w:rsid w:val="004C7608"/>
    <w:rsid w:val="004F5CEB"/>
    <w:rsid w:val="0054484B"/>
    <w:rsid w:val="005518F0"/>
    <w:rsid w:val="0056185D"/>
    <w:rsid w:val="006114AC"/>
    <w:rsid w:val="00662AAA"/>
    <w:rsid w:val="00731463"/>
    <w:rsid w:val="00992F28"/>
    <w:rsid w:val="00BE65F0"/>
    <w:rsid w:val="00C652EB"/>
    <w:rsid w:val="00CF6828"/>
    <w:rsid w:val="00D44331"/>
    <w:rsid w:val="00E2360E"/>
    <w:rsid w:val="00E46035"/>
    <w:rsid w:val="00EA5BC6"/>
    <w:rsid w:val="00F42C52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34A2C"/>
  <w14:defaultImageDpi w14:val="300"/>
  <w15:docId w15:val="{B39B1264-5030-498F-A5C6-29E3B709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Wilder</dc:creator>
  <cp:keywords/>
  <dc:description/>
  <cp:lastModifiedBy>Mike Horwath &amp; Curt Hancock</cp:lastModifiedBy>
  <cp:revision>2</cp:revision>
  <dcterms:created xsi:type="dcterms:W3CDTF">2021-09-09T15:42:00Z</dcterms:created>
  <dcterms:modified xsi:type="dcterms:W3CDTF">2021-09-09T15:42:00Z</dcterms:modified>
</cp:coreProperties>
</file>